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9C082" w14:textId="77777777" w:rsidR="00E53461" w:rsidRDefault="00E53461" w:rsidP="00E53461">
      <w:r>
        <w:t>1.1.3 Технический перевод</w:t>
      </w:r>
    </w:p>
    <w:p w14:paraId="03BB2421" w14:textId="77777777" w:rsidR="00E53461" w:rsidRDefault="00E53461" w:rsidP="00E53461">
      <w:r>
        <w:t>Что касается технического перевода, то существует распространенное</w:t>
      </w:r>
    </w:p>
    <w:p w14:paraId="3D65C4DB" w14:textId="77777777" w:rsidR="00E53461" w:rsidRDefault="00E53461" w:rsidP="00E53461">
      <w:r>
        <w:t xml:space="preserve">мнение, что технический перевод </w:t>
      </w:r>
      <w:proofErr w:type="gramStart"/>
      <w:r>
        <w:t>- это</w:t>
      </w:r>
      <w:proofErr w:type="gramEnd"/>
      <w:r>
        <w:t xml:space="preserve"> "перевод" технических текстов. Понятие</w:t>
      </w:r>
    </w:p>
    <w:p w14:paraId="043DC840" w14:textId="77777777" w:rsidR="00E53461" w:rsidRDefault="00E53461" w:rsidP="00E53461">
      <w:r>
        <w:t>"технический "текст очень расплывчато. Начав с чисто "технических "текстов,</w:t>
      </w:r>
    </w:p>
    <w:p w14:paraId="5137E5B0" w14:textId="77777777" w:rsidR="00E53461" w:rsidRDefault="00E53461" w:rsidP="00E53461">
      <w:r>
        <w:t>описывающих различное техническое оборудование, можно незаметно перейти</w:t>
      </w:r>
    </w:p>
    <w:p w14:paraId="687371BE" w14:textId="77777777" w:rsidR="00E53461" w:rsidRDefault="00E53461" w:rsidP="00E53461">
      <w:r>
        <w:t>к текстам, описывающим хирургическое оборудование, т.е. к медицине, а</w:t>
      </w:r>
    </w:p>
    <w:p w14:paraId="2FDF79F0" w14:textId="77777777" w:rsidR="00E53461" w:rsidRDefault="00E53461" w:rsidP="00E53461">
      <w:r>
        <w:t>медицина тесно связана с биологией, а это уже область естествознания, которое</w:t>
      </w:r>
    </w:p>
    <w:p w14:paraId="2B55C5F4" w14:textId="77777777" w:rsidR="00E53461" w:rsidRDefault="00E53461" w:rsidP="00E53461">
      <w:r>
        <w:t>в свою очередь является основой философии, а философия - основа политики.</w:t>
      </w:r>
    </w:p>
    <w:p w14:paraId="1497EC59" w14:textId="77777777" w:rsidR="00E53461" w:rsidRDefault="00E53461" w:rsidP="00E53461">
      <w:r>
        <w:t>"Политические" же тексты настолько разносторонни, что затрагивают все</w:t>
      </w:r>
    </w:p>
    <w:p w14:paraId="2352C97B" w14:textId="77777777" w:rsidR="00E53461" w:rsidRDefault="00E53461" w:rsidP="00E53461">
      <w:r>
        <w:t>стороны человеческой деятельности, сливаясь с областью художественной</w:t>
      </w:r>
    </w:p>
    <w:p w14:paraId="3A084189" w14:textId="77777777" w:rsidR="00E53461" w:rsidRDefault="00E53461" w:rsidP="00E53461">
      <w:r>
        <w:t xml:space="preserve">литературы. В то же время в художественной литературе, особенно </w:t>
      </w:r>
      <w:proofErr w:type="spellStart"/>
      <w:r>
        <w:t>научнофантастической</w:t>
      </w:r>
      <w:proofErr w:type="spellEnd"/>
      <w:r>
        <w:t>, можно встретить немало страниц, подходящих под</w:t>
      </w:r>
    </w:p>
    <w:p w14:paraId="69C6F40B" w14:textId="77777777" w:rsidR="00E53461" w:rsidRDefault="00E53461" w:rsidP="00E53461">
      <w:r>
        <w:t>общепринятое понятие технических текстов.</w:t>
      </w:r>
    </w:p>
    <w:p w14:paraId="108D2A95" w14:textId="77777777" w:rsidR="00E53461" w:rsidRDefault="00E53461" w:rsidP="00E53461">
      <w:r>
        <w:t>Таким образом, дело не в том, что переводится, а в том, как переводится</w:t>
      </w:r>
    </w:p>
    <w:p w14:paraId="12A74EC7" w14:textId="77777777" w:rsidR="00E53461" w:rsidRDefault="00E53461" w:rsidP="00E53461">
      <w:r>
        <w:t xml:space="preserve">и для чего. Технический перевод </w:t>
      </w:r>
      <w:proofErr w:type="gramStart"/>
      <w:r>
        <w:t>- это</w:t>
      </w:r>
      <w:proofErr w:type="gramEnd"/>
      <w:r>
        <w:t>, прежде всего перевод, используемый</w:t>
      </w:r>
    </w:p>
    <w:p w14:paraId="3785E80F" w14:textId="77777777" w:rsidR="00E53461" w:rsidRDefault="00E53461" w:rsidP="00E53461">
      <w:r>
        <w:t>для специальных целей, а именно для обмена специальной информацией,</w:t>
      </w:r>
    </w:p>
    <w:p w14:paraId="27245108" w14:textId="77777777" w:rsidR="00E53461" w:rsidRDefault="00E53461" w:rsidP="00E53461">
      <w:r>
        <w:t>поступающей и воспринимающейся на разных языках.</w:t>
      </w:r>
    </w:p>
    <w:p w14:paraId="3745619F" w14:textId="77777777" w:rsidR="00E53461" w:rsidRDefault="00E53461" w:rsidP="00E53461">
      <w:r>
        <w:t xml:space="preserve">Технический перевод </w:t>
      </w:r>
      <w:proofErr w:type="gramStart"/>
      <w:r>
        <w:t>- это</w:t>
      </w:r>
      <w:proofErr w:type="gramEnd"/>
      <w:r>
        <w:t xml:space="preserve"> перевод, используемый для обмена</w:t>
      </w:r>
    </w:p>
    <w:p w14:paraId="7BBECFB3" w14:textId="77777777" w:rsidR="00E53461" w:rsidRDefault="00E53461" w:rsidP="00E53461">
      <w:r>
        <w:t>специальной научно-технической информацией между людьми, говорящими на</w:t>
      </w:r>
    </w:p>
    <w:p w14:paraId="6232F60B" w14:textId="77777777" w:rsidR="00E53461" w:rsidRDefault="00E53461" w:rsidP="00E53461">
      <w:r>
        <w:t>разных языках.</w:t>
      </w:r>
    </w:p>
    <w:p w14:paraId="5815F31D" w14:textId="77777777" w:rsidR="00E53461" w:rsidRDefault="00E53461" w:rsidP="00E53461">
      <w:r>
        <w:t>Из всего изложенного следует, что переводчик должен:</w:t>
      </w:r>
    </w:p>
    <w:p w14:paraId="5D1C87AF" w14:textId="77777777" w:rsidR="00E53461" w:rsidRDefault="00E53461" w:rsidP="00E53461">
      <w:r>
        <w:t>1)знать хотя бы один иностранный язык в степени, достаточной для</w:t>
      </w:r>
    </w:p>
    <w:p w14:paraId="2A8E30D9" w14:textId="77777777" w:rsidR="00E53461" w:rsidRDefault="00E53461" w:rsidP="00E53461">
      <w:r>
        <w:t>понимания;</w:t>
      </w:r>
    </w:p>
    <w:p w14:paraId="2BF4BA5E" w14:textId="77777777" w:rsidR="00E53461" w:rsidRDefault="00E53461" w:rsidP="00E53461">
      <w:r>
        <w:t>2)знать другой язык (обычно родной) в степени, достаточной для</w:t>
      </w:r>
    </w:p>
    <w:p w14:paraId="669E7134" w14:textId="77777777" w:rsidR="00E53461" w:rsidRDefault="00E53461" w:rsidP="00E53461">
      <w:r>
        <w:t>грамотного изложения;</w:t>
      </w:r>
    </w:p>
    <w:p w14:paraId="6769B58D" w14:textId="77777777" w:rsidR="00E53461" w:rsidRDefault="00E53461" w:rsidP="00E53461">
      <w:r>
        <w:t>3)уметь пользоваться рабочими источниками информации;</w:t>
      </w:r>
    </w:p>
    <w:p w14:paraId="5D66BE02" w14:textId="77777777" w:rsidR="00E53461" w:rsidRDefault="00E53461" w:rsidP="00E53461">
      <w:r>
        <w:t>4)уметь делать различные виды перевода.</w:t>
      </w:r>
    </w:p>
    <w:p w14:paraId="4994401F" w14:textId="77777777" w:rsidR="00E53461" w:rsidRDefault="00E53461" w:rsidP="00E53461">
      <w:r>
        <w:t>Стоит сделать несколько важных выводов.</w:t>
      </w:r>
    </w:p>
    <w:p w14:paraId="576CC698" w14:textId="77777777" w:rsidR="00E53461" w:rsidRDefault="00E53461" w:rsidP="00E53461">
      <w:r>
        <w:t>Неумение отвлечься от конкретных форм слов и неумение пользоваться</w:t>
      </w:r>
    </w:p>
    <w:p w14:paraId="030B8D30" w14:textId="77777777" w:rsidR="00E53461" w:rsidRDefault="00E53461" w:rsidP="00E53461">
      <w:r>
        <w:t>контекстом для уяснения их смысла - одна из типичных ошибок при переводе.</w:t>
      </w:r>
    </w:p>
    <w:p w14:paraId="6D34275A" w14:textId="77777777" w:rsidR="00E53461" w:rsidRDefault="00E53461" w:rsidP="00E53461">
      <w:r>
        <w:t>Необходимо отвлекаться от конкретных форм слов и научиться пользоваться</w:t>
      </w:r>
    </w:p>
    <w:p w14:paraId="04D69B64" w14:textId="77777777" w:rsidR="00E53461" w:rsidRDefault="00E53461" w:rsidP="00E53461">
      <w:r>
        <w:t>контекстом для уяснения их смысла.</w:t>
      </w:r>
    </w:p>
    <w:p w14:paraId="381400E7" w14:textId="77777777" w:rsidR="00E53461" w:rsidRDefault="00E53461" w:rsidP="00E53461">
      <w:r>
        <w:t>Ни одно слово оригинала не должно переходить в перевод, за</w:t>
      </w:r>
    </w:p>
    <w:p w14:paraId="727372E2" w14:textId="77777777" w:rsidR="00E53461" w:rsidRDefault="00E53461" w:rsidP="00E53461">
      <w:r>
        <w:lastRenderedPageBreak/>
        <w:t>исключением слов (и выражений) другого иностранного языка, вкрапленных в</w:t>
      </w:r>
    </w:p>
    <w:p w14:paraId="520B478E" w14:textId="77777777" w:rsidR="00E53461" w:rsidRDefault="00E53461" w:rsidP="00E53461">
      <w:r>
        <w:t>оригинал.</w:t>
      </w:r>
    </w:p>
    <w:p w14:paraId="15C4EB61" w14:textId="77777777" w:rsidR="00E53461" w:rsidRDefault="00E53461" w:rsidP="00E53461">
      <w:r>
        <w:t>Старые слова иногда получают качественно новые значения.</w:t>
      </w:r>
    </w:p>
    <w:p w14:paraId="3E86A515" w14:textId="77777777" w:rsidR="00E53461" w:rsidRDefault="00E53461" w:rsidP="00E53461">
      <w:r>
        <w:t>Отдельные слова вне контекста не имеют определенного смысла и</w:t>
      </w:r>
    </w:p>
    <w:p w14:paraId="4E77DCFC" w14:textId="77777777" w:rsidR="00E53461" w:rsidRDefault="00E53461" w:rsidP="00E53461">
      <w:r>
        <w:t>потому переводиться не могут. Переводятся не слова, а то, что они выражают.</w:t>
      </w:r>
    </w:p>
    <w:p w14:paraId="67659EE3" w14:textId="77777777" w:rsidR="00E53461" w:rsidRDefault="00E53461" w:rsidP="00E53461">
      <w:r>
        <w:t xml:space="preserve">Перевод </w:t>
      </w:r>
      <w:proofErr w:type="gramStart"/>
      <w:r>
        <w:t>- это</w:t>
      </w:r>
      <w:proofErr w:type="gramEnd"/>
      <w:r>
        <w:t xml:space="preserve"> выражение того, что было уже выражено на одном языке,</w:t>
      </w:r>
    </w:p>
    <w:p w14:paraId="408D6785" w14:textId="77777777" w:rsidR="00E53461" w:rsidRDefault="00E53461" w:rsidP="00E53461">
      <w:r>
        <w:t>средствами другого языка. Это и есть вся теория перевода.</w:t>
      </w:r>
    </w:p>
    <w:p w14:paraId="0BC9393A" w14:textId="77777777" w:rsidR="00E53461" w:rsidRDefault="00E53461" w:rsidP="00E53461">
      <w:r>
        <w:t>Причины типичных ошибок: стремление "переводить " отдельные</w:t>
      </w:r>
    </w:p>
    <w:p w14:paraId="41A52CBA" w14:textId="77777777" w:rsidR="00E53461" w:rsidRDefault="00E53461" w:rsidP="00E53461">
      <w:r>
        <w:t>фразы, предложения, нарушение логической связи между частями, совмещение</w:t>
      </w:r>
    </w:p>
    <w:p w14:paraId="78B1C06C" w14:textId="77777777" w:rsidR="00E53461" w:rsidRDefault="00E53461" w:rsidP="00E53461">
      <w:r>
        <w:t xml:space="preserve">во времени восприятия и воспроизведения. </w:t>
      </w:r>
    </w:p>
    <w:p w14:paraId="562FDBCE" w14:textId="77777777" w:rsidR="00E53461" w:rsidRDefault="00E53461" w:rsidP="00E53461">
      <w:r>
        <w:t xml:space="preserve">Следствие первое. Если перевод </w:t>
      </w:r>
      <w:proofErr w:type="gramStart"/>
      <w:r>
        <w:t>- это</w:t>
      </w:r>
      <w:proofErr w:type="gramEnd"/>
      <w:r>
        <w:t xml:space="preserve"> передача того, что уже было</w:t>
      </w:r>
    </w:p>
    <w:p w14:paraId="05104F52" w14:textId="77777777" w:rsidR="00E53461" w:rsidRDefault="00E53461" w:rsidP="00E53461">
      <w:r>
        <w:t>выражено, то, значит, переводятся не слова, не грамматические конструкции и</w:t>
      </w:r>
    </w:p>
    <w:p w14:paraId="5DBFBC54" w14:textId="77777777" w:rsidR="00E53461" w:rsidRDefault="00E53461" w:rsidP="00E53461">
      <w:r>
        <w:t>другие средства языка оригинала, а мысли, содержание оригинала.</w:t>
      </w:r>
    </w:p>
    <w:p w14:paraId="1FA8BD8E" w14:textId="77777777" w:rsidR="00E53461" w:rsidRDefault="00E53461" w:rsidP="00E53461">
      <w:r>
        <w:t xml:space="preserve">Следствие второе. Если перевод </w:t>
      </w:r>
      <w:proofErr w:type="gramStart"/>
      <w:r>
        <w:t>- это</w:t>
      </w:r>
      <w:proofErr w:type="gramEnd"/>
      <w:r>
        <w:t xml:space="preserve"> выражение того, что уже было</w:t>
      </w:r>
    </w:p>
    <w:p w14:paraId="277CBEAA" w14:textId="77777777" w:rsidR="00E53461" w:rsidRDefault="00E53461" w:rsidP="00E53461">
      <w:r>
        <w:t>выражено на каком - либо языке, то значит, непереводимых текстов нет. То,</w:t>
      </w:r>
    </w:p>
    <w:p w14:paraId="77AB3D92" w14:textId="77777777" w:rsidR="00E53461" w:rsidRDefault="00E53461" w:rsidP="00E53461">
      <w:r>
        <w:t>что можно выразить на одном языке, можно выразить на любом другом. Есть</w:t>
      </w:r>
    </w:p>
    <w:p w14:paraId="7F66049E" w14:textId="77777777" w:rsidR="00E53461" w:rsidRDefault="00E53461" w:rsidP="00E53461">
      <w:r>
        <w:t xml:space="preserve">только трудно переводимые тексты. Причем трудности при переводе </w:t>
      </w:r>
      <w:proofErr w:type="gramStart"/>
      <w:r>
        <w:t>- это</w:t>
      </w:r>
      <w:proofErr w:type="gramEnd"/>
      <w:r>
        <w:t xml:space="preserve"> или</w:t>
      </w:r>
    </w:p>
    <w:p w14:paraId="07CC27E6" w14:textId="77777777" w:rsidR="00E53461" w:rsidRDefault="00E53461" w:rsidP="00E53461">
      <w:r>
        <w:t>трудности, связанные с пониманием, которые проистекают от недостаточного</w:t>
      </w:r>
    </w:p>
    <w:p w14:paraId="3E2357D4" w14:textId="77777777" w:rsidR="00E53461" w:rsidRDefault="00E53461" w:rsidP="00E53461">
      <w:r>
        <w:t>знания языка оригинала или недостаточного знания существа предмета, т. е. от</w:t>
      </w:r>
    </w:p>
    <w:p w14:paraId="6CED3F79" w14:textId="77777777" w:rsidR="00E53461" w:rsidRDefault="00E53461" w:rsidP="00E53461">
      <w:r>
        <w:t>недостатка специальных знаний. Или трудности, связанные с выражением,</w:t>
      </w:r>
    </w:p>
    <w:p w14:paraId="64A8EE87" w14:textId="77777777" w:rsidR="00E53461" w:rsidRDefault="00E53461" w:rsidP="00E53461">
      <w:r>
        <w:t>которые объясняются слабым знанием языка, на котором делается перевод,</w:t>
      </w:r>
    </w:p>
    <w:p w14:paraId="3FD3AEB3" w14:textId="77777777" w:rsidR="00E53461" w:rsidRDefault="00E53461" w:rsidP="00E53461">
      <w:r>
        <w:t>либо отсутствием в этом языке готовых эквивалентов для выражения того, что</w:t>
      </w:r>
    </w:p>
    <w:p w14:paraId="36E1D3F5" w14:textId="77777777" w:rsidR="00E53461" w:rsidRDefault="00E53461" w:rsidP="00E53461">
      <w:r>
        <w:t>уже было выражено средствами языка оригинала.</w:t>
      </w:r>
    </w:p>
    <w:p w14:paraId="108D2A0F" w14:textId="77777777" w:rsidR="00E53461" w:rsidRDefault="00E53461" w:rsidP="00E53461">
      <w:r>
        <w:t>Вопросы для контроля и повторения:</w:t>
      </w:r>
    </w:p>
    <w:p w14:paraId="129342F1" w14:textId="77777777" w:rsidR="00E53461" w:rsidRDefault="00E53461" w:rsidP="00E53461">
      <w:r>
        <w:t>1)из каких этапов состоит процесс перевода?</w:t>
      </w:r>
    </w:p>
    <w:p w14:paraId="367BC196" w14:textId="77777777" w:rsidR="00E53461" w:rsidRDefault="00E53461" w:rsidP="00E53461">
      <w:r>
        <w:t>2)какова роль плана в процессе перевода?</w:t>
      </w:r>
    </w:p>
    <w:p w14:paraId="44BE6D83" w14:textId="77777777" w:rsidR="00E53461" w:rsidRDefault="00E53461" w:rsidP="00E53461">
      <w:r>
        <w:t>3)на какие части делится текст в процессе анализа? От чего зависит величина</w:t>
      </w:r>
    </w:p>
    <w:p w14:paraId="587C0225" w14:textId="77777777" w:rsidR="00E53461" w:rsidRDefault="00E53461" w:rsidP="00E53461">
      <w:r>
        <w:t>части текста, которая переводится как одно целое?</w:t>
      </w:r>
    </w:p>
    <w:p w14:paraId="286B3131" w14:textId="77777777" w:rsidR="00E53461" w:rsidRDefault="00E53461" w:rsidP="00E53461">
      <w:r>
        <w:t>4)каковы правила составления формального плана?</w:t>
      </w:r>
    </w:p>
    <w:p w14:paraId="334ADFEC" w14:textId="77777777" w:rsidR="00E53461" w:rsidRDefault="00E53461" w:rsidP="00E53461">
      <w:r>
        <w:t>5)каковы причины типичных ошибок при переводе?</w:t>
      </w:r>
    </w:p>
    <w:p w14:paraId="5A7D2046" w14:textId="77777777" w:rsidR="00E53461" w:rsidRDefault="00E53461" w:rsidP="00E53461">
      <w:r>
        <w:t>6)почему нельзя "переводить" отдельные слова вне контекста?</w:t>
      </w:r>
    </w:p>
    <w:p w14:paraId="0D4BF879" w14:textId="77777777" w:rsidR="00E53461" w:rsidRDefault="00E53461" w:rsidP="00E53461">
      <w:r>
        <w:t>7)можно ли переводить отдельные технические термины?</w:t>
      </w:r>
    </w:p>
    <w:p w14:paraId="3687E1AC" w14:textId="77777777" w:rsidR="00E53461" w:rsidRDefault="00E53461" w:rsidP="00E53461">
      <w:r>
        <w:lastRenderedPageBreak/>
        <w:t>8)какие английские слова похожи по форме на русские, но имеют иное</w:t>
      </w:r>
    </w:p>
    <w:p w14:paraId="15E9414E" w14:textId="77777777" w:rsidR="00E53461" w:rsidRDefault="00E53461" w:rsidP="00E53461">
      <w:r>
        <w:t>значение и потому могут быть названы "ложными друзьями переводчика"?</w:t>
      </w:r>
    </w:p>
    <w:p w14:paraId="307AFB31" w14:textId="77777777" w:rsidR="00E53461" w:rsidRDefault="00E53461" w:rsidP="00E53461">
      <w:r>
        <w:t>9)всегда ли можно переводить отдельные предложения?</w:t>
      </w:r>
    </w:p>
    <w:p w14:paraId="790366EE" w14:textId="77777777" w:rsidR="00E53461" w:rsidRDefault="00E53461" w:rsidP="00E53461">
      <w:r>
        <w:t>10)что такое самодовлеющее предложение, приведите примеры;</w:t>
      </w:r>
    </w:p>
    <w:p w14:paraId="1290BA64" w14:textId="77777777" w:rsidR="00E53461" w:rsidRDefault="00E53461" w:rsidP="00E53461">
      <w:r>
        <w:t>11)всегда ли правильно определение предложения как слова или группы слов,</w:t>
      </w:r>
    </w:p>
    <w:p w14:paraId="554B409B" w14:textId="77777777" w:rsidR="00E53461" w:rsidRDefault="00E53461" w:rsidP="00E53461">
      <w:r>
        <w:t>выражающих законченную мысль?</w:t>
      </w:r>
    </w:p>
    <w:p w14:paraId="42FA4F94" w14:textId="77777777" w:rsidR="00E53461" w:rsidRDefault="00E53461" w:rsidP="00E53461">
      <w:r>
        <w:t>12)что такое контекст и что может служить контекстом?</w:t>
      </w:r>
    </w:p>
    <w:p w14:paraId="17CBAF5E" w14:textId="77777777" w:rsidR="00E53461" w:rsidRDefault="00E53461" w:rsidP="00E53461">
      <w:r>
        <w:t>13)докажите, что любое слово, взятое вне контекста, не имеет определенного</w:t>
      </w:r>
    </w:p>
    <w:p w14:paraId="7C137160" w14:textId="77777777" w:rsidR="00E53461" w:rsidRDefault="00E53461" w:rsidP="00E53461">
      <w:r>
        <w:t>значения;</w:t>
      </w:r>
    </w:p>
    <w:p w14:paraId="10F173FA" w14:textId="77777777" w:rsidR="00E53461" w:rsidRDefault="00E53461" w:rsidP="00E53461">
      <w:r>
        <w:t>14)что такое перевод?</w:t>
      </w:r>
    </w:p>
    <w:p w14:paraId="19FAFA4A" w14:textId="77777777" w:rsidR="00E53461" w:rsidRDefault="00E53461" w:rsidP="00E53461">
      <w:r>
        <w:t>15)какие следствия вытекают из определения перевода?</w:t>
      </w:r>
    </w:p>
    <w:p w14:paraId="4C60B2C3" w14:textId="77777777" w:rsidR="00E53461" w:rsidRDefault="00E53461" w:rsidP="00E53461">
      <w:r>
        <w:t>16)почему недостаточно определить технический перевод как перевод</w:t>
      </w:r>
    </w:p>
    <w:p w14:paraId="34B6C06D" w14:textId="77777777" w:rsidR="00E53461" w:rsidRDefault="00E53461" w:rsidP="00E53461">
      <w:r>
        <w:t>технических текстов?</w:t>
      </w:r>
    </w:p>
    <w:p w14:paraId="6200EA6A" w14:textId="77777777" w:rsidR="00E53461" w:rsidRDefault="00E53461" w:rsidP="00E53461">
      <w:r>
        <w:t>17)что такое технический перевод?</w:t>
      </w:r>
    </w:p>
    <w:p w14:paraId="526F4CAE" w14:textId="582DD606" w:rsidR="00DD574F" w:rsidRDefault="00E53461" w:rsidP="00E53461">
      <w:r>
        <w:t>18)что должен знать и уметь технический переводчик?</w:t>
      </w:r>
      <w:bookmarkStart w:id="0" w:name="_GoBack"/>
      <w:bookmarkEnd w:id="0"/>
    </w:p>
    <w:sectPr w:rsidR="00DD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4F"/>
    <w:rsid w:val="00DD574F"/>
    <w:rsid w:val="00E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8F60A-8E4D-4EF9-A93A-B1560EC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2021-09-10T20:37:00Z</dcterms:created>
  <dcterms:modified xsi:type="dcterms:W3CDTF">2021-09-10T20:37:00Z</dcterms:modified>
</cp:coreProperties>
</file>